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EF791B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91B">
        <w:rPr>
          <w:rFonts w:ascii="Times New Roman" w:eastAsia="Times New Roman" w:hAnsi="Times New Roman" w:cs="Times New Roman"/>
          <w:b/>
          <w:sz w:val="20"/>
          <w:szCs w:val="20"/>
        </w:rPr>
        <w:t>Додаток 3</w:t>
      </w:r>
    </w:p>
    <w:p w14:paraId="53D2946E" w14:textId="77777777" w:rsidR="00716904" w:rsidRPr="00EF791B" w:rsidRDefault="00716904" w:rsidP="00716904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F791B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EF791B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EF791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Форма комерційної</w:t>
      </w:r>
      <w:r w:rsidR="00716904" w:rsidRPr="00EF791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пропозиції на закупівлю послуг</w:t>
      </w:r>
    </w:p>
    <w:p w14:paraId="7F55360F" w14:textId="77777777" w:rsidR="00B11A60" w:rsidRPr="00EF791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проведення зовнішньої незалежної фінансової аудиторської перевірки.</w:t>
      </w:r>
    </w:p>
    <w:p w14:paraId="3DCBFDFA" w14:textId="6E09B30D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EF791B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EF791B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EF791B" w14:paraId="53E0A13C" w14:textId="77777777" w:rsidTr="00912379">
        <w:trPr>
          <w:trHeight w:val="537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EF791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1F791098" w:rsidR="00B11A60" w:rsidRPr="00EF791B" w:rsidRDefault="00EB1D13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 січня 2026</w:t>
            </w:r>
            <w:r w:rsidR="00F91C49" w:rsidRPr="00EF791B">
              <w:rPr>
                <w:rFonts w:ascii="Times New Roman" w:eastAsia="Times New Roman" w:hAnsi="Times New Roman" w:cs="Times New Roman"/>
              </w:rPr>
              <w:t xml:space="preserve"> р.</w:t>
            </w:r>
          </w:p>
        </w:tc>
      </w:tr>
      <w:tr w:rsidR="00B11A60" w:rsidRPr="00EF791B" w14:paraId="205DC485" w14:textId="77777777" w:rsidTr="00912379">
        <w:trPr>
          <w:trHeight w:val="602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156AE6" w14:textId="14F7F8C0" w:rsidR="00B11A60" w:rsidRPr="00EF791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B0D65" w14:textId="080EAAA1" w:rsidR="00B11A60" w:rsidRPr="00EF791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</w:tc>
      </w:tr>
    </w:tbl>
    <w:p w14:paraId="4848DA36" w14:textId="571D7F29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EF791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0D794386" w:rsidR="00B11A60" w:rsidRPr="00EF791B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EF791B">
        <w:rPr>
          <w:rFonts w:ascii="Times New Roman" w:eastAsia="Times New Roman" w:hAnsi="Times New Roman" w:cs="Times New Roman"/>
        </w:rPr>
        <w:t>і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EF791B" w:rsidRPr="00EF791B">
        <w:rPr>
          <w:rFonts w:ascii="Times New Roman" w:eastAsia="Times New Roman" w:hAnsi="Times New Roman" w:cs="Times New Roman"/>
          <w:b/>
        </w:rPr>
        <w:t xml:space="preserve">послуги з проведення зовнішньої незалежної фінансової аудиторської перевірки фінансового звіту ТІ Україна за результатами реалізації грантового проєкту </w:t>
      </w:r>
      <w:r w:rsidR="00EB1D13" w:rsidRPr="00EB1D13">
        <w:rPr>
          <w:rFonts w:ascii="Times New Roman" w:eastAsia="Times New Roman" w:hAnsi="Times New Roman" w:cs="Times New Roman"/>
          <w:b/>
        </w:rPr>
        <w:t>Сприянн</w:t>
      </w:r>
      <w:bookmarkStart w:id="0" w:name="_GoBack"/>
      <w:bookmarkEnd w:id="0"/>
      <w:r w:rsidR="00EB1D13" w:rsidRPr="00EB1D13">
        <w:rPr>
          <w:rFonts w:ascii="Times New Roman" w:eastAsia="Times New Roman" w:hAnsi="Times New Roman" w:cs="Times New Roman"/>
          <w:b/>
        </w:rPr>
        <w:t>я розвитку антикорупційних органів через громадський моніторинг конкурсів на посади», що фінансується Антикорупційною ініціативою Європейського Союзу (EUACI) за період з 01/08/2024 року по 31/07/2025 року</w:t>
      </w:r>
      <w:r w:rsidRPr="00EF791B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EF791B">
        <w:rPr>
          <w:rFonts w:ascii="Times New Roman" w:eastAsia="Times New Roman" w:hAnsi="Times New Roman" w:cs="Times New Roman"/>
        </w:rPr>
        <w:t>ня про проведення тендеру</w:t>
      </w:r>
      <w:r w:rsidRPr="00EF791B">
        <w:rPr>
          <w:rFonts w:ascii="Times New Roman" w:eastAsia="Times New Roman" w:hAnsi="Times New Roman" w:cs="Times New Roman"/>
        </w:rPr>
        <w:t xml:space="preserve"> (далі – «Оголошення»). </w:t>
      </w:r>
    </w:p>
    <w:p w14:paraId="1FC12934" w14:textId="77777777" w:rsidR="00B11A60" w:rsidRPr="00EF791B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4"/>
          <w:szCs w:val="24"/>
        </w:rPr>
      </w:pPr>
      <w:bookmarkStart w:id="1" w:name="_1rs5w1tvvo9" w:colFirst="0" w:colLast="0"/>
      <w:bookmarkEnd w:id="1"/>
      <w:r w:rsidRPr="00EF791B">
        <w:rPr>
          <w:rFonts w:ascii="Times New Roman" w:eastAsia="Times New Roman" w:hAnsi="Times New Roman" w:cs="Times New Roman"/>
          <w:sz w:val="24"/>
          <w:szCs w:val="24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EF791B" w14:paraId="5E38772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4C93BE92" w:rsidR="00B11A60" w:rsidRPr="00EF791B" w:rsidRDefault="006D07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Найменування учасника, код за ЄДР: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3DB16686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21BE188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EADD1C5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1EA4A56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35BD7154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17F6B2E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EF791B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73D371F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FDC73BF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4F9204B7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242923D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2D8E4D5D" w14:textId="77777777" w:rsidTr="00716904">
        <w:trPr>
          <w:trHeight w:val="10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3AC758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FE5DA6" w14:textId="4DFD81B2" w:rsidR="00B11A60" w:rsidRPr="00EF791B" w:rsidRDefault="009C53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2. ЦІНОВА ПРОПОЗИЦІЯ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B11A60" w:rsidRPr="00EF791B" w14:paraId="2F9A1A3D" w14:textId="77777777" w:rsidTr="007815EB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8B9D" w14:textId="77777777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C57F" w14:textId="77777777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392" w14:textId="755C514B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Вартість послуг, грн</w:t>
            </w:r>
            <w:r w:rsidR="00803BDB" w:rsidRPr="00EF791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11A60" w:rsidRPr="00EF791B" w14:paraId="2155AEC1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539A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2B0" w14:textId="24681902" w:rsidR="00B11A60" w:rsidRPr="00EF791B" w:rsidRDefault="00EF791B" w:rsidP="007324B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F791B">
              <w:rPr>
                <w:rFonts w:ascii="Times New Roman" w:eastAsia="Times New Roman" w:hAnsi="Times New Roman" w:cs="Times New Roman"/>
              </w:rPr>
              <w:t xml:space="preserve">роведення зовнішньої незалежної фінансової аудиторської перевірки фінансового звіту ТІ Україна за результатами реалізації грантового проєкту </w:t>
            </w:r>
            <w:r w:rsidR="00EB1D13">
              <w:rPr>
                <w:rFonts w:ascii="Times New Roman" w:eastAsia="Times New Roman" w:hAnsi="Times New Roman" w:cs="Times New Roman"/>
              </w:rPr>
              <w:t>«</w:t>
            </w:r>
            <w:r w:rsidR="00EB1D13" w:rsidRPr="00EB1D13">
              <w:rPr>
                <w:rFonts w:ascii="Times New Roman" w:eastAsia="Times New Roman" w:hAnsi="Times New Roman" w:cs="Times New Roman"/>
              </w:rPr>
              <w:t>Сприяння розвитку антикорупційних органів через громадський моніторинг конкурсів на посади», що фінансується Антикорупційною ініціативою Європейського Союзу (EUACI) за період з 01/</w:t>
            </w:r>
            <w:r w:rsidR="00EB1D13">
              <w:rPr>
                <w:rFonts w:ascii="Times New Roman" w:eastAsia="Times New Roman" w:hAnsi="Times New Roman" w:cs="Times New Roman"/>
              </w:rPr>
              <w:t>08/2024 року по 31/07/2025 року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850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EF791B" w14:paraId="0F7C2304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68F1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9CB4" w14:textId="47776CAE" w:rsidR="00B11A60" w:rsidRPr="00EF791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4CE0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EF791B" w14:paraId="70F5717F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AAD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477E" w14:textId="77777777" w:rsidR="00B11A60" w:rsidRPr="00EF791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92E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C0D5D5B" w14:textId="77777777" w:rsidR="009C53AE" w:rsidRPr="00EF791B" w:rsidRDefault="009C53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AE68FF" w14:textId="77777777" w:rsidR="00803BDB" w:rsidRPr="00EF791B" w:rsidRDefault="00803B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46A04B24" w:rsidR="00B11A60" w:rsidRPr="00EF791B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EF791B">
        <w:rPr>
          <w:rFonts w:ascii="Times New Roman" w:eastAsia="Times New Roman" w:hAnsi="Times New Roman" w:cs="Times New Roman"/>
        </w:rPr>
        <w:t xml:space="preserve"> ______</w:t>
      </w:r>
      <w:r w:rsidR="00EF791B" w:rsidRPr="00EF791B">
        <w:rPr>
          <w:rFonts w:ascii="Times New Roman" w:eastAsia="Times New Roman" w:hAnsi="Times New Roman" w:cs="Times New Roman"/>
        </w:rPr>
        <w:t xml:space="preserve"> </w:t>
      </w:r>
      <w:r w:rsidR="00EF791B">
        <w:rPr>
          <w:rFonts w:ascii="Times New Roman" w:eastAsia="Times New Roman" w:hAnsi="Times New Roman" w:cs="Times New Roman"/>
        </w:rPr>
        <w:t xml:space="preserve"> </w:t>
      </w:r>
      <w:r w:rsidR="00EB1D13">
        <w:rPr>
          <w:rFonts w:ascii="Times New Roman" w:eastAsia="Times New Roman" w:hAnsi="Times New Roman" w:cs="Times New Roman"/>
        </w:rPr>
        <w:t>січня 2026</w:t>
      </w:r>
      <w:r w:rsidR="00EF791B" w:rsidRPr="00EF791B">
        <w:rPr>
          <w:rFonts w:ascii="Times New Roman" w:eastAsia="Times New Roman" w:hAnsi="Times New Roman" w:cs="Times New Roman"/>
        </w:rPr>
        <w:t xml:space="preserve"> р.</w:t>
      </w:r>
      <w:r w:rsidRPr="00EF791B">
        <w:rPr>
          <w:rFonts w:ascii="Times New Roman" w:eastAsia="Times New Roman" w:hAnsi="Times New Roman" w:cs="Times New Roman"/>
        </w:rPr>
        <w:t>.</w:t>
      </w:r>
    </w:p>
    <w:p w14:paraId="39ABBC85" w14:textId="52014A4C" w:rsidR="00803BDB" w:rsidRPr="00EF791B" w:rsidRDefault="00803BD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168C2EBD" w14:textId="77777777" w:rsidR="00912379" w:rsidRPr="00EF791B" w:rsidRDefault="0091237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D4A14FE" w14:textId="6EF4313A" w:rsidR="00B330A1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911780E" w14:textId="1E377FD7" w:rsidR="00F91C49" w:rsidRDefault="00F91C4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300AE9" w14:textId="77777777" w:rsidR="00F91C49" w:rsidRPr="00EF791B" w:rsidRDefault="00F91C4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9FA2085" w14:textId="77777777" w:rsidR="00B330A1" w:rsidRPr="00EF791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EF791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EF791B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7D05DFC9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дії</w:t>
      </w:r>
      <w:r w:rsidR="00461A01" w:rsidRPr="00EF791B">
        <w:rPr>
          <w:rFonts w:ascii="Times New Roman" w:eastAsia="Times New Roman" w:hAnsi="Times New Roman" w:cs="Times New Roman"/>
        </w:rPr>
        <w:t xml:space="preserve"> пропозиції, який становить – 30</w:t>
      </w:r>
      <w:r w:rsidRPr="00EF791B">
        <w:rPr>
          <w:rFonts w:ascii="Times New Roman" w:eastAsia="Times New Roman" w:hAnsi="Times New Roman" w:cs="Times New Roman"/>
        </w:rPr>
        <w:t xml:space="preserve">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AA5CD2A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підписати догові</w:t>
      </w:r>
      <w:r w:rsidR="00461A01" w:rsidRPr="00EF791B">
        <w:rPr>
          <w:rFonts w:ascii="Times New Roman" w:eastAsia="Times New Roman" w:hAnsi="Times New Roman" w:cs="Times New Roman"/>
        </w:rPr>
        <w:t>р про надання послуг протягом 1</w:t>
      </w:r>
      <w:r w:rsidR="00B75A4C" w:rsidRPr="00EF791B">
        <w:rPr>
          <w:rFonts w:ascii="Times New Roman" w:eastAsia="Times New Roman" w:hAnsi="Times New Roman" w:cs="Times New Roman"/>
        </w:rPr>
        <w:t>0</w:t>
      </w:r>
      <w:r w:rsidRPr="00EF791B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EF791B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7777777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lastRenderedPageBreak/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EF791B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</w:t>
      </w:r>
      <w:r w:rsidR="00BA189D" w:rsidRPr="00EF791B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EF791B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EF791B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EF791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EF791B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EF791B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EF791B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EF791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EF791B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71788A" w:rsidRPr="00EF791B">
        <w:rPr>
          <w:rFonts w:ascii="Times New Roman" w:eastAsia="Times New Roman" w:hAnsi="Times New Roman" w:cs="Times New Roman"/>
        </w:rPr>
        <w:t>будь-якого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71788A" w:rsidRPr="00EF791B">
        <w:rPr>
          <w:rFonts w:ascii="Times New Roman" w:eastAsia="Times New Roman" w:hAnsi="Times New Roman" w:cs="Times New Roman"/>
        </w:rPr>
        <w:t xml:space="preserve">з </w:t>
      </w:r>
      <w:r w:rsidRPr="00EF791B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EF791B">
        <w:rPr>
          <w:rFonts w:ascii="Times New Roman" w:eastAsia="Times New Roman" w:hAnsi="Times New Roman" w:cs="Times New Roman"/>
        </w:rPr>
        <w:t xml:space="preserve"> </w:t>
      </w:r>
      <w:r w:rsidR="007815EB" w:rsidRPr="00EF791B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Ц</w:t>
      </w:r>
      <w:r w:rsidR="00BA189D" w:rsidRPr="00EF791B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EF791B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</w:t>
      </w:r>
      <w:r w:rsidR="00BA189D" w:rsidRPr="00EF791B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EF791B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EF791B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EF791B">
        <w:rPr>
          <w:rFonts w:ascii="Times New Roman" w:eastAsia="Times New Roman" w:hAnsi="Times New Roman" w:cs="Times New Roman"/>
        </w:rPr>
        <w:t xml:space="preserve"> або </w:t>
      </w:r>
      <w:r w:rsidR="00BA189D" w:rsidRPr="00EF791B">
        <w:rPr>
          <w:rFonts w:ascii="Times New Roman" w:eastAsia="Times New Roman" w:hAnsi="Times New Roman" w:cs="Times New Roman"/>
        </w:rPr>
        <w:t>фізичну особу та не має права змінювати виконавця послуг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Цим ми</w:t>
      </w:r>
      <w:r w:rsidR="007815EB" w:rsidRPr="00EF791B">
        <w:rPr>
          <w:rFonts w:ascii="Times New Roman" w:eastAsia="Times New Roman" w:hAnsi="Times New Roman" w:cs="Times New Roman"/>
          <w:b/>
        </w:rPr>
        <w:t> </w:t>
      </w:r>
      <w:r w:rsidRPr="00EF791B">
        <w:rPr>
          <w:rFonts w:ascii="Times New Roman" w:eastAsia="Times New Roman" w:hAnsi="Times New Roman" w:cs="Times New Roman"/>
          <w:b/>
        </w:rPr>
        <w:t>/</w:t>
      </w:r>
      <w:r w:rsidR="007815EB" w:rsidRPr="00EF791B">
        <w:rPr>
          <w:rFonts w:ascii="Times New Roman" w:eastAsia="Times New Roman" w:hAnsi="Times New Roman" w:cs="Times New Roman"/>
          <w:b/>
        </w:rPr>
        <w:t> </w:t>
      </w:r>
      <w:r w:rsidRPr="00EF791B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EF791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EF791B">
        <w:rPr>
          <w:rFonts w:ascii="Times New Roman" w:eastAsia="Times New Roman" w:hAnsi="Times New Roman" w:cs="Times New Roman"/>
        </w:rPr>
        <w:t>] згідно [</w:t>
      </w:r>
      <w:r w:rsidRPr="00EF791B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EF791B">
        <w:rPr>
          <w:rFonts w:ascii="Times New Roman" w:eastAsia="Times New Roman" w:hAnsi="Times New Roman" w:cs="Times New Roman"/>
        </w:rPr>
        <w:t>]:</w:t>
      </w:r>
    </w:p>
    <w:p w14:paraId="5179B151" w14:textId="62D8A84F" w:rsidR="00B11A60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CBDD876" w14:textId="77777777" w:rsidR="00EF791B" w:rsidRP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864FB82" w14:textId="7B9C5651" w:rsidR="00AD6826" w:rsidRDefault="00EB1D13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 січня</w:t>
      </w:r>
      <w:r w:rsidR="00EF791B" w:rsidRPr="00EF791B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6</w:t>
      </w:r>
      <w:r w:rsidR="00EF791B" w:rsidRPr="00EF791B">
        <w:rPr>
          <w:rFonts w:ascii="Times New Roman" w:eastAsia="Times New Roman" w:hAnsi="Times New Roman" w:cs="Times New Roman"/>
        </w:rPr>
        <w:t xml:space="preserve"> р.</w:t>
      </w:r>
    </w:p>
    <w:p w14:paraId="3E7D400C" w14:textId="3F87FAF5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EB36277" w14:textId="22D56ACA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06E8F03" w14:textId="5C7158CE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368B447" w14:textId="77777777" w:rsidR="00EF791B" w:rsidRP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EF791B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______________________</w:t>
      </w:r>
      <w:r w:rsidR="00803BDB" w:rsidRPr="00EF791B">
        <w:rPr>
          <w:rFonts w:ascii="Times New Roman" w:eastAsia="Times New Roman" w:hAnsi="Times New Roman" w:cs="Times New Roman"/>
        </w:rPr>
        <w:t>____________________________</w:t>
      </w:r>
      <w:r w:rsidRPr="00EF791B">
        <w:rPr>
          <w:rFonts w:ascii="Times New Roman" w:eastAsia="Times New Roman" w:hAnsi="Times New Roman" w:cs="Times New Roman"/>
        </w:rPr>
        <w:tab/>
      </w:r>
      <w:r w:rsidRPr="00EF791B">
        <w:rPr>
          <w:rFonts w:ascii="Times New Roman" w:eastAsia="Times New Roman" w:hAnsi="Times New Roman" w:cs="Times New Roman"/>
        </w:rPr>
        <w:tab/>
      </w:r>
      <w:r w:rsidRPr="00EF791B">
        <w:rPr>
          <w:rFonts w:ascii="Times New Roman" w:eastAsia="Times New Roman" w:hAnsi="Times New Roman" w:cs="Times New Roman"/>
        </w:rPr>
        <w:tab/>
      </w:r>
      <w:r w:rsidR="00BA189D" w:rsidRPr="00EF791B">
        <w:rPr>
          <w:rFonts w:ascii="Times New Roman" w:eastAsia="Times New Roman" w:hAnsi="Times New Roman" w:cs="Times New Roman"/>
        </w:rPr>
        <w:t>_______</w:t>
      </w:r>
      <w:r w:rsidRPr="00EF791B">
        <w:rPr>
          <w:rFonts w:ascii="Times New Roman" w:eastAsia="Times New Roman" w:hAnsi="Times New Roman" w:cs="Times New Roman"/>
        </w:rPr>
        <w:t>____</w:t>
      </w:r>
      <w:r w:rsidR="00BA189D" w:rsidRPr="00EF791B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EF791B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2" w:name="_lsc477d5qjnd" w:colFirst="0" w:colLast="0"/>
      <w:bookmarkEnd w:id="2"/>
      <w:r w:rsidRPr="00EF791B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EF791B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161058"/>
    <w:rsid w:val="00272CB7"/>
    <w:rsid w:val="0032503E"/>
    <w:rsid w:val="003D3301"/>
    <w:rsid w:val="00404999"/>
    <w:rsid w:val="00461A01"/>
    <w:rsid w:val="00495FAE"/>
    <w:rsid w:val="004A6D3E"/>
    <w:rsid w:val="004E658B"/>
    <w:rsid w:val="005043B2"/>
    <w:rsid w:val="006D0752"/>
    <w:rsid w:val="006E5308"/>
    <w:rsid w:val="00716904"/>
    <w:rsid w:val="0071756E"/>
    <w:rsid w:val="0071788A"/>
    <w:rsid w:val="007324B1"/>
    <w:rsid w:val="00776283"/>
    <w:rsid w:val="007815EB"/>
    <w:rsid w:val="007901F5"/>
    <w:rsid w:val="007979B3"/>
    <w:rsid w:val="007A110F"/>
    <w:rsid w:val="007F27AC"/>
    <w:rsid w:val="00803BDB"/>
    <w:rsid w:val="00825C82"/>
    <w:rsid w:val="00912379"/>
    <w:rsid w:val="0096054B"/>
    <w:rsid w:val="00975C33"/>
    <w:rsid w:val="009C53AE"/>
    <w:rsid w:val="009E3D3C"/>
    <w:rsid w:val="00AD6826"/>
    <w:rsid w:val="00B11A60"/>
    <w:rsid w:val="00B16917"/>
    <w:rsid w:val="00B330A1"/>
    <w:rsid w:val="00B33658"/>
    <w:rsid w:val="00B46672"/>
    <w:rsid w:val="00B75A4C"/>
    <w:rsid w:val="00BA189D"/>
    <w:rsid w:val="00BB2B66"/>
    <w:rsid w:val="00CC6F6F"/>
    <w:rsid w:val="00D63530"/>
    <w:rsid w:val="00D6530F"/>
    <w:rsid w:val="00E61907"/>
    <w:rsid w:val="00E871FB"/>
    <w:rsid w:val="00EB1D13"/>
    <w:rsid w:val="00EB669B"/>
    <w:rsid w:val="00ED4C90"/>
    <w:rsid w:val="00EE14D7"/>
    <w:rsid w:val="00EF791B"/>
    <w:rsid w:val="00F176E2"/>
    <w:rsid w:val="00F37331"/>
    <w:rsid w:val="00F40573"/>
    <w:rsid w:val="00F54593"/>
    <w:rsid w:val="00F9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44F98-B85D-4C84-82EE-822A0E1C9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37</cp:revision>
  <dcterms:created xsi:type="dcterms:W3CDTF">2020-04-23T08:43:00Z</dcterms:created>
  <dcterms:modified xsi:type="dcterms:W3CDTF">2026-01-19T10:45:00Z</dcterms:modified>
</cp:coreProperties>
</file>